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7C" w:rsidRPr="004511AE" w:rsidRDefault="004511AE">
      <w:pPr>
        <w:rPr>
          <w:b/>
          <w:sz w:val="28"/>
        </w:rPr>
      </w:pPr>
      <w:r w:rsidRPr="004511AE">
        <w:rPr>
          <w:b/>
          <w:sz w:val="28"/>
        </w:rPr>
        <w:t>Road Improvement Project</w:t>
      </w:r>
    </w:p>
    <w:p w:rsidR="004511AE" w:rsidRDefault="004511AE" w:rsidP="004511AE">
      <w:r>
        <w:t>Here is the list of roads we will be rep</w:t>
      </w:r>
      <w:r>
        <w:t>lacing or repairing, starting May 2022.</w:t>
      </w:r>
      <w:bookmarkStart w:id="0" w:name="_GoBack"/>
      <w:bookmarkEnd w:id="0"/>
      <w:r>
        <w:t> 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Gilford Ave b/t Terrace and Village Line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Lowell Ave b/t Central and NHP Rd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Broadway b/t Central and NHP Rd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Park Ave b/t Central and NHP Rd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Central Blvd b/t Lincoln and Washington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S. 16</w:t>
      </w:r>
      <w:r w:rsidRPr="004511AE">
        <w:rPr>
          <w:vertAlign w:val="superscript"/>
        </w:rPr>
        <w:t>th</w:t>
      </w:r>
      <w:r>
        <w:t xml:space="preserve"> Street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S. 14</w:t>
      </w:r>
      <w:r w:rsidRPr="004511AE">
        <w:rPr>
          <w:vertAlign w:val="superscript"/>
        </w:rPr>
        <w:t>th</w:t>
      </w:r>
      <w:r>
        <w:t xml:space="preserve"> Street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S. 13</w:t>
      </w:r>
      <w:r w:rsidRPr="004511AE">
        <w:rPr>
          <w:vertAlign w:val="superscript"/>
        </w:rPr>
        <w:t>th</w:t>
      </w:r>
      <w:r>
        <w:t xml:space="preserve"> Street b/t 5</w:t>
      </w:r>
      <w:r w:rsidRPr="004511AE">
        <w:rPr>
          <w:vertAlign w:val="superscript"/>
        </w:rPr>
        <w:t>th</w:t>
      </w:r>
      <w:r>
        <w:t xml:space="preserve"> Ave and 6</w:t>
      </w:r>
      <w:r w:rsidRPr="004511AE">
        <w:rPr>
          <w:vertAlign w:val="superscript"/>
        </w:rPr>
        <w:t>th</w:t>
      </w:r>
      <w:r>
        <w:t xml:space="preserve"> Ave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S. 12</w:t>
      </w:r>
      <w:r w:rsidRPr="004511AE">
        <w:rPr>
          <w:vertAlign w:val="superscript"/>
        </w:rPr>
        <w:t>th</w:t>
      </w:r>
      <w:r>
        <w:t xml:space="preserve"> Street b/t 6</w:t>
      </w:r>
      <w:r w:rsidRPr="004511AE">
        <w:rPr>
          <w:vertAlign w:val="superscript"/>
        </w:rPr>
        <w:t>th</w:t>
      </w:r>
      <w:r>
        <w:t xml:space="preserve"> Ave and Village Line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S. 11</w:t>
      </w:r>
      <w:r w:rsidRPr="004511AE">
        <w:rPr>
          <w:vertAlign w:val="superscript"/>
        </w:rPr>
        <w:t>th</w:t>
      </w:r>
      <w:r>
        <w:t xml:space="preserve"> b/t 1</w:t>
      </w:r>
      <w:r w:rsidRPr="004511AE">
        <w:rPr>
          <w:vertAlign w:val="superscript"/>
        </w:rPr>
        <w:t>st</w:t>
      </w:r>
      <w:r>
        <w:t xml:space="preserve"> and 2</w:t>
      </w:r>
      <w:r w:rsidRPr="004511AE">
        <w:rPr>
          <w:vertAlign w:val="superscript"/>
        </w:rPr>
        <w:t>nd</w:t>
      </w:r>
      <w:r>
        <w:t xml:space="preserve"> Ave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5</w:t>
      </w:r>
      <w:r w:rsidRPr="004511AE">
        <w:rPr>
          <w:vertAlign w:val="superscript"/>
        </w:rPr>
        <w:t>th</w:t>
      </w:r>
      <w:r>
        <w:t xml:space="preserve"> Ave b/t S.12</w:t>
      </w:r>
      <w:r w:rsidRPr="004511AE">
        <w:rPr>
          <w:vertAlign w:val="superscript"/>
        </w:rPr>
        <w:t>th</w:t>
      </w:r>
      <w:r>
        <w:t xml:space="preserve"> and S. 14</w:t>
      </w:r>
      <w:r w:rsidRPr="004511AE">
        <w:rPr>
          <w:vertAlign w:val="superscript"/>
        </w:rPr>
        <w:t>th</w:t>
      </w:r>
      <w:r>
        <w:t xml:space="preserve"> 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Hillside Blvd Between Bryant and Lowell (only doing 15’ of road along Southbound lane)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7</w:t>
      </w:r>
      <w:r w:rsidRPr="004511AE">
        <w:rPr>
          <w:vertAlign w:val="superscript"/>
        </w:rPr>
        <w:t>th</w:t>
      </w:r>
      <w:r>
        <w:t xml:space="preserve"> Ave b/t Covert and S. 8</w:t>
      </w:r>
      <w:r w:rsidRPr="004511AE">
        <w:rPr>
          <w:vertAlign w:val="superscript"/>
        </w:rPr>
        <w:t>th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8</w:t>
      </w:r>
      <w:r w:rsidRPr="004511AE">
        <w:rPr>
          <w:vertAlign w:val="superscript"/>
        </w:rPr>
        <w:t>th</w:t>
      </w:r>
      <w:r>
        <w:t xml:space="preserve"> Ave b/t Covert and S. 8</w:t>
      </w:r>
      <w:r w:rsidRPr="004511AE">
        <w:rPr>
          <w:vertAlign w:val="superscript"/>
        </w:rPr>
        <w:t>th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Repairs on 5</w:t>
      </w:r>
      <w:r w:rsidRPr="004511AE">
        <w:rPr>
          <w:vertAlign w:val="superscript"/>
        </w:rPr>
        <w:t>th</w:t>
      </w:r>
      <w:r>
        <w:t xml:space="preserve"> Ave and Lewis Ave</w:t>
      </w:r>
    </w:p>
    <w:p w:rsidR="004511AE" w:rsidRDefault="004511AE" w:rsidP="004511AE">
      <w:pPr>
        <w:pStyle w:val="ListParagraph"/>
        <w:numPr>
          <w:ilvl w:val="0"/>
          <w:numId w:val="1"/>
        </w:numPr>
      </w:pPr>
      <w:r>
        <w:t>Resurface of S. 8</w:t>
      </w:r>
      <w:r w:rsidRPr="004511AE">
        <w:rPr>
          <w:vertAlign w:val="superscript"/>
        </w:rPr>
        <w:t>th</w:t>
      </w:r>
      <w:r>
        <w:t>, S. 9</w:t>
      </w:r>
      <w:r w:rsidRPr="004511AE">
        <w:rPr>
          <w:vertAlign w:val="superscript"/>
        </w:rPr>
        <w:t>th</w:t>
      </w:r>
      <w:r>
        <w:t>. and S. 10</w:t>
      </w:r>
      <w:r w:rsidRPr="004511AE">
        <w:rPr>
          <w:vertAlign w:val="superscript"/>
        </w:rPr>
        <w:t>th</w:t>
      </w:r>
      <w:r>
        <w:t xml:space="preserve"> where Nat Grid just completed gas line repairs         </w:t>
      </w:r>
    </w:p>
    <w:p w:rsidR="004511AE" w:rsidRDefault="004511AE"/>
    <w:sectPr w:rsidR="004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12F2"/>
    <w:multiLevelType w:val="hybridMultilevel"/>
    <w:tmpl w:val="149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E"/>
    <w:rsid w:val="004511AE"/>
    <w:rsid w:val="00A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A0B6D-4D56-4D59-8BF8-BDCAD5A9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Verbanac</dc:creator>
  <cp:keywords/>
  <dc:description/>
  <cp:lastModifiedBy>Lara Verbanac</cp:lastModifiedBy>
  <cp:revision>1</cp:revision>
  <dcterms:created xsi:type="dcterms:W3CDTF">2022-04-21T18:10:00Z</dcterms:created>
  <dcterms:modified xsi:type="dcterms:W3CDTF">2022-04-21T18:16:00Z</dcterms:modified>
</cp:coreProperties>
</file>